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2B54" w14:textId="73ECC165" w:rsidR="00532CB4" w:rsidRPr="00DC047F" w:rsidRDefault="00360C48" w:rsidP="00051BE1">
      <w:pPr>
        <w:rPr>
          <w:rFonts w:ascii="Times New Roman" w:hAnsi="Times New Roman" w:cs="Times New Roman"/>
          <w:b/>
          <w:sz w:val="28"/>
          <w:szCs w:val="28"/>
        </w:rPr>
      </w:pPr>
      <w:r w:rsidRPr="00DC04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DC047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532CB4" w:rsidRPr="00DC047F">
        <w:rPr>
          <w:rFonts w:ascii="Times New Roman" w:hAnsi="Times New Roman" w:cs="Times New Roman"/>
          <w:b/>
          <w:sz w:val="28"/>
          <w:szCs w:val="28"/>
        </w:rPr>
        <w:t>Грибачева</w:t>
      </w:r>
      <w:proofErr w:type="spellEnd"/>
      <w:r w:rsidR="00532CB4" w:rsidRPr="00DC047F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14:paraId="154EA4E8" w14:textId="12E896A3" w:rsidR="00DC047F" w:rsidRPr="00DC047F" w:rsidRDefault="00DC047F" w:rsidP="00DC0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F">
        <w:rPr>
          <w:rFonts w:ascii="Times New Roman" w:hAnsi="Times New Roman" w:cs="Times New Roman"/>
          <w:b/>
          <w:sz w:val="28"/>
          <w:szCs w:val="28"/>
        </w:rPr>
        <w:t>Перспективы развития региональных ресурсных центров дополнительного образования детей физкультурно-спортивной направленности</w:t>
      </w:r>
    </w:p>
    <w:p w14:paraId="21060CF3" w14:textId="77777777" w:rsidR="00DC047F" w:rsidRDefault="00DC047F">
      <w:pPr>
        <w:rPr>
          <w:rFonts w:ascii="Times New Roman" w:hAnsi="Times New Roman" w:cs="Times New Roman"/>
          <w:sz w:val="28"/>
          <w:szCs w:val="28"/>
        </w:rPr>
      </w:pPr>
    </w:p>
    <w:p w14:paraId="5C9AF7F5" w14:textId="002B91E2" w:rsidR="00350FD4" w:rsidRPr="00360C48" w:rsidRDefault="00DC0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946BB" w:rsidRPr="00360C48">
        <w:rPr>
          <w:rFonts w:ascii="Times New Roman" w:hAnsi="Times New Roman" w:cs="Times New Roman"/>
          <w:sz w:val="28"/>
          <w:szCs w:val="28"/>
        </w:rPr>
        <w:t>Добрый день уважаемые коллеги!</w:t>
      </w:r>
    </w:p>
    <w:p w14:paraId="0B15B35E" w14:textId="734DA1A9" w:rsidR="001B0716" w:rsidRPr="00360C48" w:rsidRDefault="00532CB4" w:rsidP="00CC39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26F7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6506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целевой программе «Развития дополнительного образования детей в Российской Федерации до 2020 года» определен новый виток разв</w:t>
      </w:r>
      <w:bookmarkStart w:id="0" w:name="_GoBack"/>
      <w:bookmarkEnd w:id="0"/>
      <w:r w:rsidR="00AC6506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дополнительного образования, как одного из приоритетного направления инновационного развития России. Система дополнительного образования включена в приоритетный национальный проект «Образование», ее поддержка определена   рамками федеральных программ «Успех каждого ребенка», «Билет в будущее», «Доступное дополнительное образование для детей», «Десятилетие детства» </w:t>
      </w:r>
    </w:p>
    <w:p w14:paraId="28C5771F" w14:textId="77D22140" w:rsidR="00E02697" w:rsidRPr="00360C48" w:rsidRDefault="00E02697" w:rsidP="00971C9C">
      <w:pPr>
        <w:spacing w:after="0" w:line="276" w:lineRule="auto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6370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контрольной точкой 2.6. паспорта приоритетного проекта «Доступное </w:t>
      </w:r>
      <w:r w:rsidR="00625FAA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</w:t>
      </w:r>
      <w:r w:rsidR="00876370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625FAA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(</w:t>
      </w:r>
      <w:r w:rsidR="00625FAA" w:rsidRPr="00360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от 30 ноября 2016 г №11)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регионах </w:t>
      </w:r>
      <w:r w:rsidR="00C81C08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C08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егиональные модельные центры дополнительного образования детей. </w:t>
      </w:r>
      <w:r w:rsidR="00625FAA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C9C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360C48">
        <w:rPr>
          <w:rStyle w:val="extended-textfull"/>
          <w:rFonts w:ascii="Times New Roman" w:hAnsi="Times New Roman" w:cs="Times New Roman"/>
          <w:sz w:val="28"/>
          <w:szCs w:val="28"/>
        </w:rPr>
        <w:t xml:space="preserve">системы региональных </w:t>
      </w:r>
      <w:r w:rsidRPr="00360C48">
        <w:rPr>
          <w:rStyle w:val="extended-textfull"/>
          <w:rFonts w:ascii="Times New Roman" w:hAnsi="Times New Roman" w:cs="Times New Roman"/>
          <w:bCs/>
          <w:sz w:val="28"/>
          <w:szCs w:val="28"/>
        </w:rPr>
        <w:t>ресурсных</w:t>
      </w:r>
      <w:r w:rsidRPr="00360C4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60C48">
        <w:rPr>
          <w:rStyle w:val="extended-textfull"/>
          <w:rFonts w:ascii="Times New Roman" w:hAnsi="Times New Roman" w:cs="Times New Roman"/>
          <w:bCs/>
          <w:sz w:val="28"/>
          <w:szCs w:val="28"/>
        </w:rPr>
        <w:t>центров</w:t>
      </w:r>
      <w:r w:rsidRPr="00360C48">
        <w:rPr>
          <w:rStyle w:val="extended-textfull"/>
          <w:rFonts w:ascii="Times New Roman" w:hAnsi="Times New Roman" w:cs="Times New Roman"/>
          <w:sz w:val="28"/>
          <w:szCs w:val="28"/>
        </w:rPr>
        <w:t xml:space="preserve"> является составной частью процесса осуществления политики </w:t>
      </w:r>
      <w:r w:rsidRPr="00360C48">
        <w:rPr>
          <w:rStyle w:val="extended-textfull"/>
          <w:rFonts w:ascii="Times New Roman" w:hAnsi="Times New Roman" w:cs="Times New Roman"/>
          <w:bCs/>
          <w:sz w:val="28"/>
          <w:szCs w:val="28"/>
        </w:rPr>
        <w:t>развития</w:t>
      </w:r>
      <w:r w:rsidRPr="00360C48">
        <w:rPr>
          <w:rStyle w:val="extended-textfull"/>
          <w:rFonts w:ascii="Times New Roman" w:hAnsi="Times New Roman" w:cs="Times New Roman"/>
          <w:sz w:val="28"/>
          <w:szCs w:val="28"/>
        </w:rPr>
        <w:t xml:space="preserve"> единой образовательной среды. </w:t>
      </w:r>
    </w:p>
    <w:p w14:paraId="16F1FCC6" w14:textId="59D78F2C" w:rsidR="00E02697" w:rsidRPr="00360C48" w:rsidRDefault="00E02697" w:rsidP="00971C9C">
      <w:pPr>
        <w:spacing w:after="0" w:line="276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360C48">
        <w:rPr>
          <w:rStyle w:val="extended-textfull"/>
          <w:rFonts w:ascii="Times New Roman" w:hAnsi="Times New Roman" w:cs="Times New Roman"/>
          <w:sz w:val="28"/>
          <w:szCs w:val="28"/>
        </w:rPr>
        <w:t xml:space="preserve">   </w:t>
      </w:r>
      <w:r w:rsidR="00971C9C" w:rsidRPr="00360C48">
        <w:rPr>
          <w:rStyle w:val="extended-textfull"/>
          <w:rFonts w:ascii="Times New Roman" w:hAnsi="Times New Roman" w:cs="Times New Roman"/>
          <w:sz w:val="28"/>
          <w:szCs w:val="28"/>
        </w:rPr>
        <w:t xml:space="preserve">    </w:t>
      </w:r>
      <w:r w:rsidRPr="00360C48">
        <w:rPr>
          <w:rStyle w:val="extended-textfull"/>
          <w:rFonts w:ascii="Times New Roman" w:hAnsi="Times New Roman" w:cs="Times New Roman"/>
          <w:sz w:val="28"/>
          <w:szCs w:val="28"/>
        </w:rPr>
        <w:t xml:space="preserve">  В свою очередь возник</w:t>
      </w:r>
      <w:r w:rsidR="00C959B8" w:rsidRPr="00360C48">
        <w:rPr>
          <w:rStyle w:val="extended-textfull"/>
          <w:rFonts w:ascii="Times New Roman" w:hAnsi="Times New Roman" w:cs="Times New Roman"/>
          <w:sz w:val="28"/>
          <w:szCs w:val="28"/>
        </w:rPr>
        <w:t>ла</w:t>
      </w:r>
      <w:r w:rsidRPr="00360C48">
        <w:rPr>
          <w:rStyle w:val="extended-textfull"/>
          <w:rFonts w:ascii="Times New Roman" w:hAnsi="Times New Roman" w:cs="Times New Roman"/>
          <w:sz w:val="28"/>
          <w:szCs w:val="28"/>
        </w:rPr>
        <w:t xml:space="preserve"> необходимость </w:t>
      </w:r>
      <w:r w:rsidRPr="00360C48">
        <w:rPr>
          <w:rStyle w:val="extended-textfull"/>
          <w:rFonts w:ascii="Times New Roman" w:hAnsi="Times New Roman" w:cs="Times New Roman"/>
          <w:bCs/>
          <w:sz w:val="28"/>
          <w:szCs w:val="28"/>
        </w:rPr>
        <w:t>развития</w:t>
      </w:r>
      <w:r w:rsidRPr="00360C48">
        <w:rPr>
          <w:rStyle w:val="extended-textfull"/>
          <w:rFonts w:ascii="Times New Roman" w:hAnsi="Times New Roman" w:cs="Times New Roman"/>
          <w:sz w:val="28"/>
          <w:szCs w:val="28"/>
        </w:rPr>
        <w:t xml:space="preserve"> системы Региональных ресурсных Центров (</w:t>
      </w:r>
      <w:r w:rsidR="00213929" w:rsidRPr="00360C48">
        <w:rPr>
          <w:rStyle w:val="extended-textfull"/>
          <w:rFonts w:ascii="Times New Roman" w:hAnsi="Times New Roman" w:cs="Times New Roman"/>
          <w:sz w:val="28"/>
          <w:szCs w:val="28"/>
        </w:rPr>
        <w:t>координаторов) развития</w:t>
      </w:r>
      <w:r w:rsidRPr="00360C48">
        <w:rPr>
          <w:rStyle w:val="extended-textfull"/>
          <w:rFonts w:ascii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направленности, </w:t>
      </w:r>
      <w:r w:rsidR="00213929" w:rsidRPr="00360C48">
        <w:rPr>
          <w:rStyle w:val="extended-textfull"/>
          <w:rFonts w:ascii="Times New Roman" w:hAnsi="Times New Roman" w:cs="Times New Roman"/>
          <w:sz w:val="28"/>
          <w:szCs w:val="28"/>
        </w:rPr>
        <w:t>которая обусловлена</w:t>
      </w:r>
      <w:r w:rsidRPr="00360C48">
        <w:rPr>
          <w:rStyle w:val="extended-textfull"/>
          <w:rFonts w:ascii="Times New Roman" w:hAnsi="Times New Roman" w:cs="Times New Roman"/>
          <w:sz w:val="28"/>
          <w:szCs w:val="28"/>
        </w:rPr>
        <w:t xml:space="preserve">    современными подходами к формированию системы управления дополнительного образования физкультурно-спортивной направленности. </w:t>
      </w:r>
    </w:p>
    <w:p w14:paraId="68F3E885" w14:textId="2AA64F79" w:rsidR="0082159F" w:rsidRPr="00360C48" w:rsidRDefault="0082159F" w:rsidP="0082159F">
      <w:pPr>
        <w:pStyle w:val="a5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sz w:val="28"/>
          <w:szCs w:val="28"/>
        </w:rPr>
        <w:t>Региональный ресурсный центр развития дополнительного образования физкультурно-спортивной направленности   - образовательная организация, или организация, осуществляющая обучение, расположенная на территории соответствующего субъекта Российской Федерации, координирующая деятельность муниципальных образовательных организаций в организационном, программно-методическом, экспертно-аналитическом обеспечении, диагностическом и мониторинговом, а также информационном сопровождении системы развития дополнительного образования</w:t>
      </w:r>
      <w:r w:rsidR="00AC6506" w:rsidRPr="00360C48">
        <w:rPr>
          <w:rFonts w:ascii="Times New Roman" w:hAnsi="Times New Roman" w:cs="Times New Roman"/>
          <w:sz w:val="28"/>
          <w:szCs w:val="28"/>
        </w:rPr>
        <w:t>.</w:t>
      </w:r>
      <w:r w:rsidRPr="00360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C21C3" w14:textId="7BD9EA98" w:rsidR="0082159F" w:rsidRPr="00360C48" w:rsidRDefault="0082159F" w:rsidP="008215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Организует межведомственную и межуровневую кооперацию, интеграцию ресурсов, в том числе организацию сетевого взаимодействия муниципальных </w:t>
      </w:r>
      <w:proofErr w:type="gramStart"/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организаций</w:t>
      </w:r>
      <w:proofErr w:type="gramEnd"/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типа по реализации дополнительных 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программ и мероприятий физкультурно-спортивной направленности способствующих созданию предпосылок и устойчивой платформы для достижения индикаторов, поставленных национальными, региональными  и муниципальными проектами.</w:t>
      </w:r>
    </w:p>
    <w:p w14:paraId="6BF5C17C" w14:textId="20541460" w:rsidR="004C6879" w:rsidRPr="00360C48" w:rsidRDefault="0082159F" w:rsidP="004C68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sz w:val="28"/>
          <w:szCs w:val="28"/>
        </w:rPr>
        <w:t xml:space="preserve">    Создание Ресурсных Центров (координаторов) развития дополнительного образования физкультурно-спортивной направленности производится правовым актом органа исполнительной власти Субъекта, осуществляющего государственное управление в сфере образования.</w:t>
      </w:r>
      <w:r w:rsidR="004C6879" w:rsidRPr="00360C4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7FE3CF" w14:textId="27DEA2CC" w:rsidR="004C6879" w:rsidRPr="00360C48" w:rsidRDefault="004C6879" w:rsidP="004C68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sz w:val="28"/>
          <w:szCs w:val="28"/>
        </w:rPr>
        <w:t xml:space="preserve">        Региональный ресурсный центр обеспечивает эффективное взаимодействие с координаторами (базовыми) муниципальными образовательными организациями физкультурно-спортивной направленности (при их наличии), федеральным ресурсным центром, а также с муниципальными (опорными) центрами и организациями, участвующих в реализации дополнительных общеобразовательных программ физкультурно-спортивной направленности</w:t>
      </w:r>
      <w:r w:rsidR="00AC6506" w:rsidRPr="00360C48">
        <w:rPr>
          <w:rFonts w:ascii="Times New Roman" w:hAnsi="Times New Roman" w:cs="Times New Roman"/>
          <w:sz w:val="28"/>
          <w:szCs w:val="28"/>
        </w:rPr>
        <w:t>.</w:t>
      </w:r>
      <w:r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AC6506" w:rsidRPr="00360C48">
        <w:rPr>
          <w:rFonts w:ascii="Times New Roman" w:hAnsi="Times New Roman" w:cs="Times New Roman"/>
          <w:sz w:val="28"/>
          <w:szCs w:val="28"/>
        </w:rPr>
        <w:t>В</w:t>
      </w:r>
      <w:r w:rsidRPr="00360C48">
        <w:rPr>
          <w:rFonts w:ascii="Times New Roman" w:hAnsi="Times New Roman" w:cs="Times New Roman"/>
          <w:sz w:val="28"/>
          <w:szCs w:val="28"/>
        </w:rPr>
        <w:t>заимодействует с центрами по выявлению и сопровождению спортивно одар</w:t>
      </w:r>
      <w:r w:rsidR="00AC6506" w:rsidRPr="00360C48">
        <w:rPr>
          <w:rFonts w:ascii="Times New Roman" w:hAnsi="Times New Roman" w:cs="Times New Roman"/>
          <w:sz w:val="28"/>
          <w:szCs w:val="28"/>
        </w:rPr>
        <w:t>ё</w:t>
      </w:r>
      <w:r w:rsidRPr="00360C48">
        <w:rPr>
          <w:rFonts w:ascii="Times New Roman" w:hAnsi="Times New Roman" w:cs="Times New Roman"/>
          <w:sz w:val="28"/>
          <w:szCs w:val="28"/>
        </w:rPr>
        <w:t xml:space="preserve">нных детей, в том числе на базе ведущих образовательных организаций.   </w:t>
      </w:r>
    </w:p>
    <w:p w14:paraId="5C51EFC1" w14:textId="18F95205" w:rsidR="0082159F" w:rsidRPr="00360C48" w:rsidRDefault="004C6879" w:rsidP="008215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sz w:val="28"/>
          <w:szCs w:val="28"/>
        </w:rPr>
        <w:t xml:space="preserve">         Муниципальные (опорные) центры реализуют дополнительные общеобразовательные программы физкультурно-спортивной </w:t>
      </w:r>
      <w:r w:rsidR="00D275DB" w:rsidRPr="00360C48">
        <w:rPr>
          <w:rFonts w:ascii="Times New Roman" w:hAnsi="Times New Roman" w:cs="Times New Roman"/>
          <w:sz w:val="28"/>
          <w:szCs w:val="28"/>
        </w:rPr>
        <w:t>направленности, координируют</w:t>
      </w:r>
      <w:r w:rsidRPr="00360C48">
        <w:rPr>
          <w:rFonts w:ascii="Times New Roman" w:hAnsi="Times New Roman" w:cs="Times New Roman"/>
          <w:sz w:val="28"/>
          <w:szCs w:val="28"/>
        </w:rPr>
        <w:t xml:space="preserve"> деятельность, оказывают методическую поддержку образовательным организациям, осуществляющим обучение по общеобразовательным программам дополнительного образования физкультурно-спортивной направленности в соответствующих муниципалитетах.</w:t>
      </w:r>
    </w:p>
    <w:p w14:paraId="085E6071" w14:textId="108CC38C" w:rsidR="0082159F" w:rsidRPr="00360C48" w:rsidRDefault="0082159F" w:rsidP="008215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C81C08" w:rsidRPr="00360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ФГБУ «ФЦОМОФВ» Министерства просвещения Российской </w:t>
      </w:r>
      <w:proofErr w:type="gramStart"/>
      <w:r w:rsidRPr="00360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Федерации  создан</w:t>
      </w:r>
      <w:proofErr w:type="gramEnd"/>
      <w:r w:rsidRPr="00360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функционирует федеральный ресурсный центр развития дополнительного образования детей физкультурно-спортивной направленности, цель которого - </w:t>
      </w:r>
      <w:r w:rsidRPr="00360C48">
        <w:rPr>
          <w:rFonts w:ascii="Times New Roman" w:hAnsi="Times New Roman" w:cs="Times New Roman"/>
          <w:sz w:val="28"/>
          <w:szCs w:val="28"/>
        </w:rPr>
        <w:t>содействие созданию эффективной системы взаимодействия в сфере дополнительного образования с субъектами Российской Федерации.</w:t>
      </w:r>
    </w:p>
    <w:p w14:paraId="4023E299" w14:textId="1FA638A6" w:rsidR="00C81C08" w:rsidRPr="00360C48" w:rsidRDefault="00C81C08" w:rsidP="008215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360C48">
        <w:rPr>
          <w:rFonts w:ascii="Times New Roman" w:hAnsi="Times New Roman" w:cs="Times New Roman"/>
          <w:sz w:val="28"/>
          <w:szCs w:val="28"/>
        </w:rPr>
        <w:t>:</w:t>
      </w:r>
    </w:p>
    <w:p w14:paraId="1DBF46A6" w14:textId="3923B5EB" w:rsidR="00C81C08" w:rsidRPr="00360C48" w:rsidRDefault="0082159F" w:rsidP="00C81C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информационное, аналитическое и экспертное сопровождение </w:t>
      </w:r>
      <w:r w:rsidR="00C81C08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политики в сфере дополнительного образования детей;</w:t>
      </w:r>
    </w:p>
    <w:p w14:paraId="4E061290" w14:textId="77777777" w:rsidR="0082159F" w:rsidRPr="00360C48" w:rsidRDefault="0082159F" w:rsidP="00C81C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методологических и методических подходов к управлению и содержанию дополнительного образования физкультурно-спортивной направленности;</w:t>
      </w:r>
    </w:p>
    <w:p w14:paraId="5A030A5C" w14:textId="77777777" w:rsidR="0082159F" w:rsidRPr="00360C48" w:rsidRDefault="0082159F" w:rsidP="00C81C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межведомственного и сетевого взаимодействия, поддержка организаций и педагогов, реализующих программы физкультурно-спортивной направленности;</w:t>
      </w:r>
    </w:p>
    <w:p w14:paraId="7EF87C23" w14:textId="41B1426A" w:rsidR="00C81C08" w:rsidRPr="00360C48" w:rsidRDefault="00C81C08" w:rsidP="00C81C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управленческого и педагогического кадрового потенциала специалистов физкультурно-спортивного профиля</w:t>
      </w:r>
    </w:p>
    <w:p w14:paraId="1A61177E" w14:textId="3D937054" w:rsidR="0082159F" w:rsidRPr="00360C48" w:rsidRDefault="0082159F" w:rsidP="008215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3281D3D" w14:textId="7B4556F1" w:rsidR="0082159F" w:rsidRPr="00360C48" w:rsidRDefault="0082159F" w:rsidP="00C81C0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hAnsi="Times New Roman" w:cs="Times New Roman"/>
          <w:sz w:val="28"/>
          <w:szCs w:val="28"/>
        </w:rPr>
        <w:t xml:space="preserve">     В настоящее время Федеральным центром организационно-методического обеспечения физического воспитания заключены Соглашения по взаимодействию с </w:t>
      </w:r>
      <w:r w:rsidR="00CF0ABB" w:rsidRPr="00360C48">
        <w:rPr>
          <w:rFonts w:ascii="Times New Roman" w:hAnsi="Times New Roman" w:cs="Times New Roman"/>
          <w:sz w:val="28"/>
          <w:szCs w:val="28"/>
        </w:rPr>
        <w:t>7</w:t>
      </w:r>
      <w:r w:rsidRPr="00360C48">
        <w:rPr>
          <w:rFonts w:ascii="Times New Roman" w:hAnsi="Times New Roman" w:cs="Times New Roman"/>
          <w:sz w:val="28"/>
          <w:szCs w:val="28"/>
        </w:rPr>
        <w:t>2</w:t>
      </w:r>
      <w:r w:rsidR="004C6879"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201DDB" w:rsidRPr="00360C48">
        <w:rPr>
          <w:rFonts w:ascii="Times New Roman" w:hAnsi="Times New Roman" w:cs="Times New Roman"/>
          <w:b/>
          <w:sz w:val="28"/>
          <w:szCs w:val="28"/>
        </w:rPr>
        <w:t>(</w:t>
      </w:r>
      <w:r w:rsidR="00CF0ABB" w:rsidRPr="00360C48">
        <w:rPr>
          <w:rFonts w:ascii="Times New Roman" w:hAnsi="Times New Roman" w:cs="Times New Roman"/>
          <w:b/>
          <w:sz w:val="28"/>
          <w:szCs w:val="28"/>
        </w:rPr>
        <w:t>семьюдесятью</w:t>
      </w:r>
      <w:r w:rsidR="00201DDB" w:rsidRPr="00360C48">
        <w:rPr>
          <w:rFonts w:ascii="Times New Roman" w:hAnsi="Times New Roman" w:cs="Times New Roman"/>
          <w:b/>
          <w:sz w:val="28"/>
          <w:szCs w:val="28"/>
        </w:rPr>
        <w:t xml:space="preserve"> двумя)</w:t>
      </w:r>
      <w:r w:rsidR="00201DDB"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213929" w:rsidRPr="00360C48">
        <w:rPr>
          <w:rFonts w:ascii="Times New Roman" w:hAnsi="Times New Roman" w:cs="Times New Roman"/>
          <w:sz w:val="28"/>
          <w:szCs w:val="28"/>
        </w:rPr>
        <w:t>образовательными организациями,</w:t>
      </w:r>
      <w:r w:rsidR="004C6879"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201DDB" w:rsidRPr="00360C48">
        <w:rPr>
          <w:rFonts w:ascii="Times New Roman" w:hAnsi="Times New Roman" w:cs="Times New Roman"/>
          <w:sz w:val="28"/>
          <w:szCs w:val="28"/>
        </w:rPr>
        <w:t xml:space="preserve">представляющими </w:t>
      </w:r>
      <w:r w:rsidR="00257BF1" w:rsidRPr="00360C48">
        <w:rPr>
          <w:rFonts w:ascii="Times New Roman" w:hAnsi="Times New Roman" w:cs="Times New Roman"/>
          <w:sz w:val="28"/>
          <w:szCs w:val="28"/>
        </w:rPr>
        <w:t>7</w:t>
      </w:r>
      <w:r w:rsidR="00201DDB" w:rsidRPr="00360C48">
        <w:rPr>
          <w:rFonts w:ascii="Times New Roman" w:hAnsi="Times New Roman" w:cs="Times New Roman"/>
          <w:sz w:val="28"/>
          <w:szCs w:val="28"/>
        </w:rPr>
        <w:t>2</w:t>
      </w:r>
      <w:r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201DDB" w:rsidRPr="00360C48">
        <w:rPr>
          <w:rFonts w:ascii="Times New Roman" w:hAnsi="Times New Roman" w:cs="Times New Roman"/>
          <w:b/>
          <w:sz w:val="28"/>
          <w:szCs w:val="28"/>
        </w:rPr>
        <w:t>(</w:t>
      </w:r>
      <w:r w:rsidR="00257BF1" w:rsidRPr="00360C48">
        <w:rPr>
          <w:rFonts w:ascii="Times New Roman" w:hAnsi="Times New Roman" w:cs="Times New Roman"/>
          <w:b/>
          <w:sz w:val="28"/>
          <w:szCs w:val="28"/>
        </w:rPr>
        <w:t>семьдесят</w:t>
      </w:r>
      <w:r w:rsidR="00201DDB" w:rsidRPr="00360C48">
        <w:rPr>
          <w:rFonts w:ascii="Times New Roman" w:hAnsi="Times New Roman" w:cs="Times New Roman"/>
          <w:b/>
          <w:sz w:val="28"/>
          <w:szCs w:val="28"/>
        </w:rPr>
        <w:t xml:space="preserve"> два)</w:t>
      </w:r>
      <w:r w:rsidR="00201DDB"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Pr="00360C48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Федерации.  </w:t>
      </w:r>
      <w:r w:rsidR="00C81C08" w:rsidRPr="00360C48">
        <w:rPr>
          <w:rFonts w:ascii="Times New Roman" w:hAnsi="Times New Roman" w:cs="Times New Roman"/>
          <w:sz w:val="28"/>
          <w:szCs w:val="28"/>
        </w:rPr>
        <w:t>Из них только 2</w:t>
      </w:r>
      <w:r w:rsidR="00257BF1" w:rsidRPr="00360C48">
        <w:rPr>
          <w:rFonts w:ascii="Times New Roman" w:hAnsi="Times New Roman" w:cs="Times New Roman"/>
          <w:sz w:val="28"/>
          <w:szCs w:val="28"/>
        </w:rPr>
        <w:t>6</w:t>
      </w:r>
      <w:r w:rsidR="00C539E0"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213929" w:rsidRPr="00360C48">
        <w:rPr>
          <w:rFonts w:ascii="Times New Roman" w:hAnsi="Times New Roman" w:cs="Times New Roman"/>
          <w:sz w:val="28"/>
          <w:szCs w:val="28"/>
        </w:rPr>
        <w:t>представляют организаций физкультурно</w:t>
      </w:r>
      <w:r w:rsidR="00C81C08" w:rsidRPr="00360C48">
        <w:rPr>
          <w:rFonts w:ascii="Times New Roman" w:hAnsi="Times New Roman" w:cs="Times New Roman"/>
          <w:sz w:val="28"/>
          <w:szCs w:val="28"/>
        </w:rPr>
        <w:t>-спортивной направленности</w:t>
      </w:r>
      <w:r w:rsidR="00511130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C09839" w14:textId="2E254D12" w:rsidR="00C81C08" w:rsidRPr="00360C48" w:rsidRDefault="00511130" w:rsidP="004C6879">
      <w:pPr>
        <w:pStyle w:val="1"/>
        <w:shd w:val="clear" w:color="auto" w:fill="auto"/>
        <w:spacing w:before="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4B011A5E" w14:textId="77777777" w:rsidR="00505390" w:rsidRPr="00360C48" w:rsidRDefault="00C81C08" w:rsidP="004C6879">
      <w:pPr>
        <w:pStyle w:val="1"/>
        <w:shd w:val="clear" w:color="auto" w:fill="auto"/>
        <w:spacing w:before="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11130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качественного развития организаций дополнительного образования детей физкультурно-спортивной направленности Центром </w:t>
      </w:r>
      <w:r w:rsidR="004C6879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взаимодействие</w:t>
      </w:r>
      <w:r w:rsidR="00511130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общественными, научными, образовательными и спортивными организациями. </w:t>
      </w:r>
    </w:p>
    <w:p w14:paraId="767881C1" w14:textId="34F33DDB" w:rsidR="00511130" w:rsidRPr="00360C48" w:rsidRDefault="00505390" w:rsidP="004C6879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1130" w:rsidRPr="00360C48">
        <w:rPr>
          <w:rFonts w:ascii="Times New Roman" w:hAnsi="Times New Roman" w:cs="Times New Roman"/>
          <w:sz w:val="28"/>
          <w:szCs w:val="28"/>
        </w:rPr>
        <w:t>Для достижения общих целей</w:t>
      </w:r>
      <w:r w:rsidR="00511130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11130" w:rsidRPr="00360C48">
        <w:rPr>
          <w:rFonts w:ascii="Times New Roman" w:hAnsi="Times New Roman" w:cs="Times New Roman"/>
          <w:sz w:val="28"/>
          <w:szCs w:val="28"/>
        </w:rPr>
        <w:t xml:space="preserve">редметом </w:t>
      </w:r>
      <w:r w:rsidR="004C6879" w:rsidRPr="00360C48">
        <w:rPr>
          <w:rFonts w:ascii="Times New Roman" w:hAnsi="Times New Roman" w:cs="Times New Roman"/>
          <w:sz w:val="28"/>
          <w:szCs w:val="28"/>
        </w:rPr>
        <w:t>взаимодействия является</w:t>
      </w:r>
      <w:r w:rsidR="00511130" w:rsidRPr="00360C48">
        <w:rPr>
          <w:rFonts w:ascii="Times New Roman" w:hAnsi="Times New Roman" w:cs="Times New Roman"/>
          <w:sz w:val="28"/>
          <w:szCs w:val="28"/>
        </w:rPr>
        <w:t xml:space="preserve"> сотрудничество в сфере физической культуры и спорта, актуализации образовательных программ, реализации совместных проектов физкультурно-спортивного направления, подготовки кадров в области физической культуры и спорта, повышения квалификации руководящих работников и специалистов физкультурно-спортивного профиля.</w:t>
      </w:r>
    </w:p>
    <w:p w14:paraId="459F6401" w14:textId="65342DB6" w:rsidR="00505390" w:rsidRPr="00360C48" w:rsidRDefault="00511130" w:rsidP="00511130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051BE1" w:rsidRPr="00360C48">
        <w:rPr>
          <w:rFonts w:ascii="Times New Roman" w:hAnsi="Times New Roman" w:cs="Times New Roman"/>
          <w:sz w:val="28"/>
          <w:szCs w:val="28"/>
        </w:rPr>
        <w:t xml:space="preserve">   </w:t>
      </w:r>
      <w:r w:rsidR="00505390" w:rsidRPr="00360C48">
        <w:rPr>
          <w:rFonts w:ascii="Times New Roman" w:hAnsi="Times New Roman" w:cs="Times New Roman"/>
          <w:sz w:val="28"/>
          <w:szCs w:val="28"/>
        </w:rPr>
        <w:t xml:space="preserve">Внедрение и </w:t>
      </w:r>
      <w:proofErr w:type="gramStart"/>
      <w:r w:rsidR="00505390" w:rsidRPr="00360C4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51BE1" w:rsidRPr="00360C48">
        <w:rPr>
          <w:rFonts w:ascii="Times New Roman" w:hAnsi="Times New Roman" w:cs="Times New Roman"/>
          <w:sz w:val="28"/>
          <w:szCs w:val="28"/>
        </w:rPr>
        <w:t xml:space="preserve"> современной</w:t>
      </w:r>
      <w:proofErr w:type="gramEnd"/>
      <w:r w:rsidR="00051BE1" w:rsidRPr="00360C48">
        <w:rPr>
          <w:rFonts w:ascii="Times New Roman" w:hAnsi="Times New Roman" w:cs="Times New Roman"/>
          <w:sz w:val="28"/>
          <w:szCs w:val="28"/>
        </w:rPr>
        <w:t xml:space="preserve"> модели управления дополнительным образованием физкультурно-спортивной направленности </w:t>
      </w:r>
      <w:r w:rsidR="00505390" w:rsidRPr="00360C48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051BE1" w:rsidRPr="00360C48">
        <w:rPr>
          <w:rFonts w:ascii="Times New Roman" w:hAnsi="Times New Roman" w:cs="Times New Roman"/>
          <w:sz w:val="28"/>
          <w:szCs w:val="28"/>
        </w:rPr>
        <w:t xml:space="preserve">  федеральному центру совместно с региональными </w:t>
      </w:r>
      <w:r w:rsidR="002048F8" w:rsidRPr="00360C48">
        <w:rPr>
          <w:rFonts w:ascii="Times New Roman" w:hAnsi="Times New Roman" w:cs="Times New Roman"/>
          <w:sz w:val="28"/>
          <w:szCs w:val="28"/>
        </w:rPr>
        <w:t>(</w:t>
      </w:r>
      <w:r w:rsidR="00C539E0" w:rsidRPr="00360C48">
        <w:rPr>
          <w:rFonts w:ascii="Times New Roman" w:hAnsi="Times New Roman" w:cs="Times New Roman"/>
          <w:sz w:val="28"/>
          <w:szCs w:val="28"/>
        </w:rPr>
        <w:t>модельным</w:t>
      </w:r>
      <w:r w:rsidR="002048F8" w:rsidRPr="00360C48">
        <w:rPr>
          <w:rFonts w:ascii="Times New Roman" w:hAnsi="Times New Roman" w:cs="Times New Roman"/>
          <w:sz w:val="28"/>
          <w:szCs w:val="28"/>
        </w:rPr>
        <w:t>)</w:t>
      </w:r>
      <w:r w:rsidR="00C539E0"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051BE1" w:rsidRPr="00360C48">
        <w:rPr>
          <w:rFonts w:ascii="Times New Roman" w:hAnsi="Times New Roman" w:cs="Times New Roman"/>
          <w:sz w:val="28"/>
          <w:szCs w:val="28"/>
        </w:rPr>
        <w:t>центрами</w:t>
      </w:r>
      <w:r w:rsidR="00C539E0" w:rsidRPr="00360C48">
        <w:rPr>
          <w:rFonts w:ascii="Times New Roman" w:hAnsi="Times New Roman" w:cs="Times New Roman"/>
          <w:sz w:val="28"/>
          <w:szCs w:val="28"/>
        </w:rPr>
        <w:t>,</w:t>
      </w:r>
      <w:r w:rsidR="00505390" w:rsidRPr="00360C48">
        <w:rPr>
          <w:rFonts w:ascii="Times New Roman" w:hAnsi="Times New Roman" w:cs="Times New Roman"/>
          <w:sz w:val="28"/>
          <w:szCs w:val="28"/>
        </w:rPr>
        <w:t xml:space="preserve"> в том числе и  физкультурно-спортивной направленности </w:t>
      </w:r>
      <w:r w:rsidR="00C539E0" w:rsidRPr="00360C48">
        <w:rPr>
          <w:rFonts w:ascii="Times New Roman" w:hAnsi="Times New Roman" w:cs="Times New Roman"/>
          <w:sz w:val="28"/>
          <w:szCs w:val="28"/>
        </w:rPr>
        <w:t xml:space="preserve">дает возможности  </w:t>
      </w:r>
      <w:r w:rsidR="00051BE1"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505390" w:rsidRPr="00360C48">
        <w:rPr>
          <w:rFonts w:ascii="Times New Roman" w:hAnsi="Times New Roman" w:cs="Times New Roman"/>
          <w:sz w:val="28"/>
          <w:szCs w:val="28"/>
        </w:rPr>
        <w:t xml:space="preserve">уверенно </w:t>
      </w:r>
      <w:r w:rsidR="00DD45EB" w:rsidRPr="00360C48">
        <w:rPr>
          <w:rFonts w:ascii="Times New Roman" w:hAnsi="Times New Roman" w:cs="Times New Roman"/>
          <w:sz w:val="28"/>
          <w:szCs w:val="28"/>
        </w:rPr>
        <w:t>двигаться по траектории развития, как в ресурсном, так и в содержательной её части</w:t>
      </w:r>
      <w:r w:rsidR="00505390" w:rsidRPr="00360C48">
        <w:rPr>
          <w:rFonts w:ascii="Times New Roman" w:hAnsi="Times New Roman" w:cs="Times New Roman"/>
          <w:sz w:val="28"/>
          <w:szCs w:val="28"/>
        </w:rPr>
        <w:t>.</w:t>
      </w:r>
      <w:r w:rsidR="002048F8" w:rsidRPr="00360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35E7E" w14:textId="7BBE4B94" w:rsidR="00DD45EB" w:rsidRPr="00360C48" w:rsidRDefault="00213929" w:rsidP="00511130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sz w:val="28"/>
          <w:szCs w:val="28"/>
        </w:rPr>
        <w:t xml:space="preserve">      </w:t>
      </w:r>
      <w:r w:rsidR="00DD45EB" w:rsidRPr="00360C48">
        <w:rPr>
          <w:rFonts w:ascii="Times New Roman" w:hAnsi="Times New Roman" w:cs="Times New Roman"/>
          <w:sz w:val="28"/>
          <w:szCs w:val="28"/>
        </w:rPr>
        <w:t>Так по результатам мониторинговой службы Федерального Центра организационно-методического обеспечения выросли показатели следующих индикаторов</w:t>
      </w:r>
      <w:r w:rsidR="001B67B4" w:rsidRPr="00360C48">
        <w:rPr>
          <w:rFonts w:ascii="Times New Roman" w:hAnsi="Times New Roman" w:cs="Times New Roman"/>
          <w:sz w:val="28"/>
          <w:szCs w:val="28"/>
        </w:rPr>
        <w:t>, которые были выявлены через систему проведенных мероприятий</w:t>
      </w:r>
      <w:r w:rsidR="00DD45EB" w:rsidRPr="00360C4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B11604" w14:textId="1683877C" w:rsidR="00DD45EB" w:rsidRPr="00360C48" w:rsidRDefault="00C626F7" w:rsidP="00DD45EB">
      <w:pPr>
        <w:pStyle w:val="1"/>
        <w:numPr>
          <w:ilvl w:val="0"/>
          <w:numId w:val="6"/>
        </w:numPr>
        <w:shd w:val="clear" w:color="auto" w:fill="auto"/>
        <w:spacing w:before="0"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213929" w:rsidRPr="00360C48">
        <w:rPr>
          <w:rFonts w:ascii="Times New Roman" w:hAnsi="Times New Roman" w:cs="Times New Roman"/>
          <w:sz w:val="28"/>
          <w:szCs w:val="28"/>
        </w:rPr>
        <w:t>количество спортивных клубов по сравнению с 2017 годом на 576</w:t>
      </w:r>
      <w:r w:rsidRPr="00360C4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13929" w:rsidRPr="00360C48">
        <w:rPr>
          <w:rFonts w:ascii="Times New Roman" w:hAnsi="Times New Roman" w:cs="Times New Roman"/>
          <w:sz w:val="28"/>
          <w:szCs w:val="28"/>
        </w:rPr>
        <w:t xml:space="preserve">, что в свою очередь поспособствовало </w:t>
      </w:r>
      <w:r w:rsidRPr="00360C48">
        <w:rPr>
          <w:rFonts w:ascii="Times New Roman" w:hAnsi="Times New Roman" w:cs="Times New Roman"/>
          <w:sz w:val="28"/>
          <w:szCs w:val="28"/>
        </w:rPr>
        <w:t xml:space="preserve">увеличению на 3% </w:t>
      </w:r>
      <w:r w:rsidR="00DD45EB" w:rsidRPr="00360C48">
        <w:rPr>
          <w:rFonts w:ascii="Times New Roman" w:hAnsi="Times New Roman" w:cs="Times New Roman"/>
          <w:sz w:val="28"/>
          <w:szCs w:val="28"/>
        </w:rPr>
        <w:t>количеств</w:t>
      </w:r>
      <w:r w:rsidR="00213929" w:rsidRPr="00360C48">
        <w:rPr>
          <w:rFonts w:ascii="Times New Roman" w:hAnsi="Times New Roman" w:cs="Times New Roman"/>
          <w:sz w:val="28"/>
          <w:szCs w:val="28"/>
        </w:rPr>
        <w:t>а</w:t>
      </w:r>
      <w:r w:rsidR="00DD45EB" w:rsidRPr="00360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5EB" w:rsidRPr="00360C4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DD45EB"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213929" w:rsidRPr="00360C48">
        <w:rPr>
          <w:rFonts w:ascii="Times New Roman" w:hAnsi="Times New Roman" w:cs="Times New Roman"/>
          <w:sz w:val="28"/>
          <w:szCs w:val="28"/>
        </w:rPr>
        <w:t>обучающихся по программам</w:t>
      </w:r>
      <w:r w:rsidR="00DD45EB" w:rsidRPr="00360C4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</w:t>
      </w:r>
      <w:r w:rsidR="00DD45EB" w:rsidRPr="00360C48">
        <w:rPr>
          <w:rFonts w:ascii="Times New Roman" w:hAnsi="Times New Roman" w:cs="Times New Roman"/>
          <w:i/>
          <w:sz w:val="28"/>
          <w:szCs w:val="28"/>
        </w:rPr>
        <w:t>;</w:t>
      </w:r>
    </w:p>
    <w:p w14:paraId="1DCA7F07" w14:textId="2D279829" w:rsidR="00DD45EB" w:rsidRPr="00360C48" w:rsidRDefault="00DD45EB" w:rsidP="00DD45EB">
      <w:pPr>
        <w:pStyle w:val="1"/>
        <w:numPr>
          <w:ilvl w:val="0"/>
          <w:numId w:val="6"/>
        </w:numPr>
        <w:shd w:val="clear" w:color="auto" w:fill="auto"/>
        <w:spacing w:before="0"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sz w:val="28"/>
          <w:szCs w:val="28"/>
        </w:rPr>
        <w:t xml:space="preserve">практически на 5 </w:t>
      </w:r>
      <w:r w:rsidR="00213929" w:rsidRPr="00360C48">
        <w:rPr>
          <w:rFonts w:ascii="Times New Roman" w:hAnsi="Times New Roman" w:cs="Times New Roman"/>
          <w:sz w:val="28"/>
          <w:szCs w:val="28"/>
        </w:rPr>
        <w:t>% по</w:t>
      </w:r>
      <w:r w:rsidRPr="00360C48">
        <w:rPr>
          <w:rFonts w:ascii="Times New Roman" w:hAnsi="Times New Roman" w:cs="Times New Roman"/>
          <w:sz w:val="28"/>
          <w:szCs w:val="28"/>
        </w:rPr>
        <w:t xml:space="preserve"> сравнению с (2016-2017 уч. годом) выросло количество участников школьного </w:t>
      </w:r>
      <w:r w:rsidR="00213929" w:rsidRPr="00360C48">
        <w:rPr>
          <w:rFonts w:ascii="Times New Roman" w:hAnsi="Times New Roman" w:cs="Times New Roman"/>
          <w:sz w:val="28"/>
          <w:szCs w:val="28"/>
        </w:rPr>
        <w:t>этапа президентских</w:t>
      </w:r>
      <w:r w:rsidRPr="00360C48">
        <w:rPr>
          <w:rFonts w:ascii="Times New Roman" w:hAnsi="Times New Roman" w:cs="Times New Roman"/>
          <w:sz w:val="28"/>
          <w:szCs w:val="28"/>
        </w:rPr>
        <w:t xml:space="preserve"> состязаний и президентских спортивных игр;</w:t>
      </w:r>
    </w:p>
    <w:p w14:paraId="5063A186" w14:textId="77777777" w:rsidR="00C626F7" w:rsidRPr="00360C48" w:rsidRDefault="001B67B4" w:rsidP="00C626F7">
      <w:pPr>
        <w:pStyle w:val="1"/>
        <w:numPr>
          <w:ilvl w:val="0"/>
          <w:numId w:val="6"/>
        </w:numPr>
        <w:shd w:val="clear" w:color="auto" w:fill="auto"/>
        <w:spacing w:before="0"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sz w:val="28"/>
          <w:szCs w:val="28"/>
        </w:rPr>
        <w:t xml:space="preserve">отмечается заметный рост обладателей золотых, бронзовых и серебряных </w:t>
      </w:r>
      <w:r w:rsidR="00213929" w:rsidRPr="00360C48">
        <w:rPr>
          <w:rFonts w:ascii="Times New Roman" w:hAnsi="Times New Roman" w:cs="Times New Roman"/>
          <w:sz w:val="28"/>
          <w:szCs w:val="28"/>
        </w:rPr>
        <w:t>значков среди школьников,</w:t>
      </w:r>
      <w:r w:rsidRPr="00360C48">
        <w:rPr>
          <w:rFonts w:ascii="Times New Roman" w:hAnsi="Times New Roman" w:cs="Times New Roman"/>
          <w:sz w:val="28"/>
          <w:szCs w:val="28"/>
        </w:rPr>
        <w:t xml:space="preserve"> сдававших Всероссийский </w:t>
      </w:r>
      <w:r w:rsidR="00213929" w:rsidRPr="00360C48">
        <w:rPr>
          <w:rFonts w:ascii="Times New Roman" w:hAnsi="Times New Roman" w:cs="Times New Roman"/>
          <w:sz w:val="28"/>
          <w:szCs w:val="28"/>
        </w:rPr>
        <w:t>физкультурно-спортивный</w:t>
      </w:r>
      <w:r w:rsidRPr="00360C48">
        <w:rPr>
          <w:rFonts w:ascii="Times New Roman" w:hAnsi="Times New Roman" w:cs="Times New Roman"/>
          <w:sz w:val="28"/>
          <w:szCs w:val="28"/>
        </w:rPr>
        <w:t xml:space="preserve"> комплекс ГТО. </w:t>
      </w:r>
    </w:p>
    <w:p w14:paraId="0168F9F2" w14:textId="71D7F12E" w:rsidR="00505390" w:rsidRPr="00360C48" w:rsidRDefault="00213929" w:rsidP="00213929">
      <w:pPr>
        <w:pStyle w:val="1"/>
        <w:numPr>
          <w:ilvl w:val="0"/>
          <w:numId w:val="6"/>
        </w:numPr>
        <w:shd w:val="clear" w:color="auto" w:fill="auto"/>
        <w:spacing w:before="0"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sz w:val="28"/>
          <w:szCs w:val="28"/>
        </w:rPr>
        <w:t>в три</w:t>
      </w:r>
      <w:r w:rsidR="001B67B4" w:rsidRPr="00360C48">
        <w:rPr>
          <w:rFonts w:ascii="Times New Roman" w:hAnsi="Times New Roman" w:cs="Times New Roman"/>
          <w:sz w:val="28"/>
          <w:szCs w:val="28"/>
        </w:rPr>
        <w:t xml:space="preserve"> раза </w:t>
      </w:r>
      <w:r w:rsidR="00C626F7" w:rsidRPr="00360C48">
        <w:rPr>
          <w:rFonts w:ascii="Times New Roman" w:hAnsi="Times New Roman" w:cs="Times New Roman"/>
          <w:sz w:val="28"/>
          <w:szCs w:val="28"/>
        </w:rPr>
        <w:t xml:space="preserve">по сравнению с 2016-2017 уч. годом </w:t>
      </w:r>
      <w:r w:rsidR="001B67B4" w:rsidRPr="00360C48">
        <w:rPr>
          <w:rFonts w:ascii="Times New Roman" w:hAnsi="Times New Roman" w:cs="Times New Roman"/>
          <w:sz w:val="28"/>
          <w:szCs w:val="28"/>
        </w:rPr>
        <w:t xml:space="preserve">увеличилось количество обучающихся </w:t>
      </w:r>
      <w:r w:rsidR="00C626F7" w:rsidRPr="00360C48">
        <w:rPr>
          <w:rFonts w:ascii="Times New Roman" w:hAnsi="Times New Roman" w:cs="Times New Roman"/>
          <w:sz w:val="28"/>
          <w:szCs w:val="28"/>
        </w:rPr>
        <w:t>П</w:t>
      </w:r>
      <w:r w:rsidR="001B67B4" w:rsidRPr="00360C48">
        <w:rPr>
          <w:rFonts w:ascii="Times New Roman" w:hAnsi="Times New Roman" w:cs="Times New Roman"/>
          <w:sz w:val="28"/>
          <w:szCs w:val="28"/>
        </w:rPr>
        <w:t xml:space="preserve">обедителей и </w:t>
      </w:r>
      <w:r w:rsidR="00C626F7" w:rsidRPr="00360C48">
        <w:rPr>
          <w:rFonts w:ascii="Times New Roman" w:hAnsi="Times New Roman" w:cs="Times New Roman"/>
          <w:sz w:val="28"/>
          <w:szCs w:val="28"/>
        </w:rPr>
        <w:t>П</w:t>
      </w:r>
      <w:r w:rsidR="001B67B4" w:rsidRPr="00360C48">
        <w:rPr>
          <w:rFonts w:ascii="Times New Roman" w:hAnsi="Times New Roman" w:cs="Times New Roman"/>
          <w:sz w:val="28"/>
          <w:szCs w:val="28"/>
        </w:rPr>
        <w:t xml:space="preserve">ризеров Президентских состязаний и </w:t>
      </w:r>
      <w:r w:rsidR="001B67B4" w:rsidRPr="00360C48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президентских спортивных игр, внесенных в реестр государственного информационного ресурса </w:t>
      </w:r>
      <w:r w:rsidRPr="00360C48">
        <w:rPr>
          <w:rFonts w:ascii="Times New Roman" w:hAnsi="Times New Roman" w:cs="Times New Roman"/>
          <w:sz w:val="28"/>
          <w:szCs w:val="28"/>
        </w:rPr>
        <w:t>о детях</w:t>
      </w:r>
      <w:r w:rsidR="001B67B4" w:rsidRPr="00360C48">
        <w:rPr>
          <w:rFonts w:ascii="Times New Roman" w:hAnsi="Times New Roman" w:cs="Times New Roman"/>
          <w:sz w:val="28"/>
          <w:szCs w:val="28"/>
        </w:rPr>
        <w:t>, проявивших выдающиеся способности. (132 человека)</w:t>
      </w:r>
    </w:p>
    <w:p w14:paraId="2F8715FD" w14:textId="193CDFA0" w:rsidR="0082159F" w:rsidRPr="00360C48" w:rsidRDefault="001D779F" w:rsidP="00213929">
      <w:pPr>
        <w:pStyle w:val="1"/>
        <w:shd w:val="clear" w:color="auto" w:fill="auto"/>
        <w:spacing w:before="0" w:after="0" w:line="276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360C48">
        <w:rPr>
          <w:rFonts w:ascii="Times New Roman" w:hAnsi="Times New Roman" w:cs="Times New Roman"/>
          <w:sz w:val="28"/>
          <w:szCs w:val="28"/>
        </w:rPr>
        <w:t xml:space="preserve">   </w:t>
      </w:r>
      <w:r w:rsidR="00505390" w:rsidRPr="00360C48">
        <w:rPr>
          <w:rFonts w:ascii="Times New Roman" w:hAnsi="Times New Roman" w:cs="Times New Roman"/>
          <w:sz w:val="28"/>
          <w:szCs w:val="28"/>
        </w:rPr>
        <w:t xml:space="preserve">Конечно, много сделано, но ещё больше предстоит сделать, национальными проектами определены ступени развития, поставлены </w:t>
      </w:r>
      <w:r w:rsidR="00213929" w:rsidRPr="00360C48">
        <w:rPr>
          <w:rFonts w:ascii="Times New Roman" w:hAnsi="Times New Roman" w:cs="Times New Roman"/>
          <w:sz w:val="28"/>
          <w:szCs w:val="28"/>
        </w:rPr>
        <w:t>контрольные точки</w:t>
      </w:r>
      <w:r w:rsidR="00505390" w:rsidRPr="00360C48">
        <w:rPr>
          <w:rFonts w:ascii="Times New Roman" w:hAnsi="Times New Roman" w:cs="Times New Roman"/>
          <w:sz w:val="28"/>
          <w:szCs w:val="28"/>
        </w:rPr>
        <w:t xml:space="preserve">, а пути </w:t>
      </w:r>
      <w:r w:rsidR="00F07998" w:rsidRPr="00360C48">
        <w:rPr>
          <w:rFonts w:ascii="Times New Roman" w:hAnsi="Times New Roman" w:cs="Times New Roman"/>
          <w:sz w:val="28"/>
          <w:szCs w:val="28"/>
        </w:rPr>
        <w:t>и траектории</w:t>
      </w:r>
      <w:r w:rsidR="00051BE1"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505390" w:rsidRPr="00360C48">
        <w:rPr>
          <w:rFonts w:ascii="Times New Roman" w:hAnsi="Times New Roman" w:cs="Times New Roman"/>
          <w:sz w:val="28"/>
          <w:szCs w:val="28"/>
        </w:rPr>
        <w:t>их достижения в наших с вами руках.</w:t>
      </w:r>
      <w:r w:rsidR="004B45B2"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F07998" w:rsidRPr="00360C48">
        <w:rPr>
          <w:rFonts w:ascii="Times New Roman" w:hAnsi="Times New Roman" w:cs="Times New Roman"/>
          <w:sz w:val="28"/>
          <w:szCs w:val="28"/>
        </w:rPr>
        <w:t>Перспективными направлениями</w:t>
      </w:r>
      <w:r w:rsidR="00C539E0" w:rsidRPr="00360C48">
        <w:rPr>
          <w:rFonts w:ascii="Times New Roman" w:hAnsi="Times New Roman" w:cs="Times New Roman"/>
          <w:sz w:val="28"/>
          <w:szCs w:val="28"/>
        </w:rPr>
        <w:t xml:space="preserve"> </w:t>
      </w:r>
      <w:r w:rsidR="004B45B2" w:rsidRPr="00360C48">
        <w:rPr>
          <w:rFonts w:ascii="Times New Roman" w:hAnsi="Times New Roman" w:cs="Times New Roman"/>
          <w:sz w:val="28"/>
          <w:szCs w:val="28"/>
        </w:rPr>
        <w:t>являются:</w:t>
      </w:r>
    </w:p>
    <w:p w14:paraId="1BB2FFFA" w14:textId="77777777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роста управленческих и педагогических кадров;</w:t>
      </w:r>
    </w:p>
    <w:p w14:paraId="3D12D550" w14:textId="32F2E2AD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Апгрейд системы 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дополнительного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физкультурно-спортивной направленности;</w:t>
      </w:r>
    </w:p>
    <w:p w14:paraId="168E4072" w14:textId="2AEEDCF1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Конвергенция и интеграция общего и дополнительного образования физкультурно-спортивной направленности;</w:t>
      </w:r>
    </w:p>
    <w:p w14:paraId="6A4B1BD8" w14:textId="77777777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содержания, внедрение новых эффективных методик и практик дополнительного образования;</w:t>
      </w:r>
    </w:p>
    <w:p w14:paraId="5E7823C7" w14:textId="70D43887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 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спортивных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и талантов у детей и молодёжи;</w:t>
      </w:r>
    </w:p>
    <w:p w14:paraId="4201823A" w14:textId="77777777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методических кейсов для педагогического сообщества физкультурно-спортивного профиля;</w:t>
      </w:r>
    </w:p>
    <w:p w14:paraId="4EEDCB5A" w14:textId="77777777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Возрождение, поддержка и развитие национальных и региональных спортивных традиций;</w:t>
      </w:r>
    </w:p>
    <w:p w14:paraId="139F2533" w14:textId="10B433BE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детям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инвалидам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регулярных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физической культурой и спортом;</w:t>
      </w:r>
    </w:p>
    <w:p w14:paraId="5B62BF69" w14:textId="77777777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в полном объеме сетевых форм реализации общеобразовательных программ дополнительного образования физкультурно-спортивной направленности; </w:t>
      </w:r>
    </w:p>
    <w:p w14:paraId="76560D96" w14:textId="2D8D56EA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организации и 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-значимых мероприятий в области физической культуры и спорта для всех участников образовательных 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отношений: соревнования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фестивали, конференции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форумы, семинары, конкурсы федерального и 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уровня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5429A7" w14:textId="77777777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пространства для инновационных проектов дополнительного образования;</w:t>
      </w:r>
    </w:p>
    <w:p w14:paraId="5DCED6BD" w14:textId="69B782AF" w:rsidR="00505390" w:rsidRPr="00360C48" w:rsidRDefault="00505390" w:rsidP="00213929">
      <w:pPr>
        <w:pStyle w:val="1"/>
        <w:numPr>
          <w:ilvl w:val="0"/>
          <w:numId w:val="5"/>
        </w:numPr>
        <w:spacing w:before="0" w:after="0" w:line="276" w:lineRule="auto"/>
        <w:ind w:lef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охвата населения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регулярными занятиями физической 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</w:t>
      </w: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4B45B2"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1D67A3" w14:textId="431DBFEA" w:rsidR="00505390" w:rsidRPr="00360C48" w:rsidRDefault="00505390" w:rsidP="004B45B2">
      <w:pPr>
        <w:pStyle w:val="1"/>
        <w:spacing w:before="0"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85CD5" w14:textId="43EE35A4" w:rsidR="00505390" w:rsidRPr="00360C48" w:rsidRDefault="00505390" w:rsidP="004B45B2">
      <w:pPr>
        <w:pStyle w:val="1"/>
        <w:spacing w:before="0"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C9B63" w14:textId="4F5BC8A5" w:rsidR="00505390" w:rsidRPr="00360C48" w:rsidRDefault="004B45B2" w:rsidP="004B45B2">
      <w:pPr>
        <w:pStyle w:val="1"/>
        <w:spacing w:before="0"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вас за внимание!</w:t>
      </w:r>
    </w:p>
    <w:sectPr w:rsidR="00505390" w:rsidRPr="00360C48" w:rsidSect="00213929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60B15" w14:textId="77777777" w:rsidR="00B57B8F" w:rsidRDefault="00B57B8F" w:rsidP="004B45B2">
      <w:pPr>
        <w:spacing w:after="0" w:line="240" w:lineRule="auto"/>
      </w:pPr>
      <w:r>
        <w:separator/>
      </w:r>
    </w:p>
  </w:endnote>
  <w:endnote w:type="continuationSeparator" w:id="0">
    <w:p w14:paraId="7AF7E9D2" w14:textId="77777777" w:rsidR="00B57B8F" w:rsidRDefault="00B57B8F" w:rsidP="004B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ECBBC" w14:textId="77777777" w:rsidR="00B57B8F" w:rsidRDefault="00B57B8F" w:rsidP="004B45B2">
      <w:pPr>
        <w:spacing w:after="0" w:line="240" w:lineRule="auto"/>
      </w:pPr>
      <w:r>
        <w:separator/>
      </w:r>
    </w:p>
  </w:footnote>
  <w:footnote w:type="continuationSeparator" w:id="0">
    <w:p w14:paraId="4149805B" w14:textId="77777777" w:rsidR="00B57B8F" w:rsidRDefault="00B57B8F" w:rsidP="004B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486889"/>
      <w:docPartObj>
        <w:docPartGallery w:val="Page Numbers (Top of Page)"/>
        <w:docPartUnique/>
      </w:docPartObj>
    </w:sdtPr>
    <w:sdtEndPr/>
    <w:sdtContent>
      <w:p w14:paraId="0DC79BB4" w14:textId="31191BE1" w:rsidR="004B45B2" w:rsidRDefault="004B45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47F">
          <w:rPr>
            <w:noProof/>
          </w:rPr>
          <w:t>4</w:t>
        </w:r>
        <w:r>
          <w:fldChar w:fldCharType="end"/>
        </w:r>
      </w:p>
    </w:sdtContent>
  </w:sdt>
  <w:p w14:paraId="2567BB5C" w14:textId="77777777" w:rsidR="004B45B2" w:rsidRDefault="004B45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55F"/>
    <w:multiLevelType w:val="hybridMultilevel"/>
    <w:tmpl w:val="64905F3E"/>
    <w:lvl w:ilvl="0" w:tplc="33D01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AB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CA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E6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AE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22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1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E5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A9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355A"/>
    <w:multiLevelType w:val="hybridMultilevel"/>
    <w:tmpl w:val="1C648FF2"/>
    <w:lvl w:ilvl="0" w:tplc="9982A6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617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A4D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E6F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6AC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AA5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A68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40B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81D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5571B"/>
    <w:multiLevelType w:val="hybridMultilevel"/>
    <w:tmpl w:val="D5105B8A"/>
    <w:lvl w:ilvl="0" w:tplc="26B44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A9D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8A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65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69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6A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A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84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A5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63EBF"/>
    <w:multiLevelType w:val="multilevel"/>
    <w:tmpl w:val="02F24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5AA45F4"/>
    <w:multiLevelType w:val="hybridMultilevel"/>
    <w:tmpl w:val="D1482FE8"/>
    <w:lvl w:ilvl="0" w:tplc="5582E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2E5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EF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00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07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26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42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6A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6C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C1A1A"/>
    <w:multiLevelType w:val="hybridMultilevel"/>
    <w:tmpl w:val="F89A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80"/>
    <w:rsid w:val="00051BE1"/>
    <w:rsid w:val="00096553"/>
    <w:rsid w:val="0016231C"/>
    <w:rsid w:val="001B0716"/>
    <w:rsid w:val="001B67B4"/>
    <w:rsid w:val="001C756B"/>
    <w:rsid w:val="001D779F"/>
    <w:rsid w:val="00201DDB"/>
    <w:rsid w:val="002048F8"/>
    <w:rsid w:val="00213929"/>
    <w:rsid w:val="0023072F"/>
    <w:rsid w:val="00257BF1"/>
    <w:rsid w:val="00264180"/>
    <w:rsid w:val="002B412B"/>
    <w:rsid w:val="00326EB7"/>
    <w:rsid w:val="00350FD4"/>
    <w:rsid w:val="00360C48"/>
    <w:rsid w:val="00396F97"/>
    <w:rsid w:val="00480091"/>
    <w:rsid w:val="004B45B2"/>
    <w:rsid w:val="004C6879"/>
    <w:rsid w:val="00505390"/>
    <w:rsid w:val="00511130"/>
    <w:rsid w:val="00532CB4"/>
    <w:rsid w:val="005946BB"/>
    <w:rsid w:val="005B393E"/>
    <w:rsid w:val="00604EE1"/>
    <w:rsid w:val="00625FAA"/>
    <w:rsid w:val="00671CFD"/>
    <w:rsid w:val="006D7F8A"/>
    <w:rsid w:val="006F7FF6"/>
    <w:rsid w:val="00754C75"/>
    <w:rsid w:val="007C1743"/>
    <w:rsid w:val="00803407"/>
    <w:rsid w:val="00812706"/>
    <w:rsid w:val="0082159F"/>
    <w:rsid w:val="00876370"/>
    <w:rsid w:val="00971C9C"/>
    <w:rsid w:val="00AC6506"/>
    <w:rsid w:val="00B00EB3"/>
    <w:rsid w:val="00B57B8F"/>
    <w:rsid w:val="00B767F7"/>
    <w:rsid w:val="00BD08FC"/>
    <w:rsid w:val="00C539E0"/>
    <w:rsid w:val="00C626F7"/>
    <w:rsid w:val="00C81C08"/>
    <w:rsid w:val="00C959B8"/>
    <w:rsid w:val="00CC3979"/>
    <w:rsid w:val="00CD18B9"/>
    <w:rsid w:val="00CF0ABB"/>
    <w:rsid w:val="00D275DB"/>
    <w:rsid w:val="00DC047F"/>
    <w:rsid w:val="00DD45EB"/>
    <w:rsid w:val="00DF0AFC"/>
    <w:rsid w:val="00DF793E"/>
    <w:rsid w:val="00E02697"/>
    <w:rsid w:val="00ED3402"/>
    <w:rsid w:val="00F0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025E"/>
  <w15:chartTrackingRefBased/>
  <w15:docId w15:val="{B4F83F3C-5D06-4F9A-92A8-D825ABFC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16231C"/>
  </w:style>
  <w:style w:type="paragraph" w:styleId="a3">
    <w:name w:val="Balloon Text"/>
    <w:basedOn w:val="a"/>
    <w:link w:val="a4"/>
    <w:uiPriority w:val="99"/>
    <w:semiHidden/>
    <w:unhideWhenUsed/>
    <w:rsid w:val="00B0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E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82159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2159F"/>
  </w:style>
  <w:style w:type="character" w:customStyle="1" w:styleId="a7">
    <w:name w:val="Основной текст_"/>
    <w:link w:val="1"/>
    <w:rsid w:val="00511130"/>
    <w:rPr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511130"/>
    <w:pPr>
      <w:widowControl w:val="0"/>
      <w:shd w:val="clear" w:color="auto" w:fill="FFFFFF"/>
      <w:spacing w:before="540" w:after="420" w:line="298" w:lineRule="exact"/>
      <w:jc w:val="both"/>
    </w:pPr>
    <w:rPr>
      <w:spacing w:val="1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B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45B2"/>
  </w:style>
  <w:style w:type="paragraph" w:styleId="aa">
    <w:name w:val="footer"/>
    <w:basedOn w:val="a"/>
    <w:link w:val="ab"/>
    <w:uiPriority w:val="99"/>
    <w:unhideWhenUsed/>
    <w:rsid w:val="004B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13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9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2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Грибачёва</dc:creator>
  <cp:keywords/>
  <dc:description/>
  <cp:lastModifiedBy>Valery Shpotin</cp:lastModifiedBy>
  <cp:revision>12</cp:revision>
  <cp:lastPrinted>2019-04-05T15:19:00Z</cp:lastPrinted>
  <dcterms:created xsi:type="dcterms:W3CDTF">2019-04-05T15:25:00Z</dcterms:created>
  <dcterms:modified xsi:type="dcterms:W3CDTF">2019-04-25T10:15:00Z</dcterms:modified>
</cp:coreProperties>
</file>